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41CE" w14:textId="21F08F9E" w:rsidR="00E80382" w:rsidRDefault="00E80382" w:rsidP="006A6719">
      <w:pPr>
        <w:rPr>
          <w:b/>
          <w:bCs/>
        </w:rPr>
      </w:pPr>
      <w:r>
        <w:rPr>
          <w:noProof/>
        </w:rPr>
        <w:drawing>
          <wp:inline distT="0" distB="0" distL="0" distR="0" wp14:anchorId="30D6A8E0" wp14:editId="749A843A">
            <wp:extent cx="1971675" cy="763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21" cy="76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CDE2B" w14:textId="49406F9A" w:rsidR="006A6719" w:rsidRPr="00A1581C" w:rsidRDefault="006A6719" w:rsidP="006A6719">
      <w:pPr>
        <w:rPr>
          <w:b/>
          <w:bCs/>
        </w:rPr>
      </w:pPr>
      <w:r w:rsidRPr="00A1581C">
        <w:rPr>
          <w:b/>
          <w:bCs/>
        </w:rPr>
        <w:t>BOARDING SERVICES</w:t>
      </w:r>
    </w:p>
    <w:p w14:paraId="1DA15E57" w14:textId="1BB3A674" w:rsidR="006A6719" w:rsidRDefault="00CB566A" w:rsidP="00DF5D3C">
      <w:r>
        <w:t>Stones River Veterinary Hospital’s boarding</w:t>
      </w:r>
      <w:r w:rsidR="00DC3CAD">
        <w:t xml:space="preserve"> facility</w:t>
      </w:r>
      <w:r w:rsidR="00CC3F45">
        <w:t xml:space="preserve"> is divided into rooms </w:t>
      </w:r>
      <w:r w:rsidR="0041296D">
        <w:t>called</w:t>
      </w:r>
      <w:r w:rsidR="00CC3F45">
        <w:t xml:space="preserve"> pods.  In the pods, there are 6 to 8 pet suites in which the </w:t>
      </w:r>
      <w:r>
        <w:t>canines</w:t>
      </w:r>
      <w:r w:rsidR="00CC3F45">
        <w:t xml:space="preserve"> are housed.</w:t>
      </w:r>
      <w:r w:rsidR="00DA4B70">
        <w:t xml:space="preserve">  There is o</w:t>
      </w:r>
      <w:r w:rsidR="00DC3CAD">
        <w:t xml:space="preserve">ne </w:t>
      </w:r>
      <w:r>
        <w:t>canine</w:t>
      </w:r>
      <w:r w:rsidR="00DC3CAD">
        <w:t xml:space="preserve"> per suite, so the maximum </w:t>
      </w:r>
      <w:r w:rsidR="00700AD3">
        <w:t>number</w:t>
      </w:r>
      <w:r w:rsidR="00DC3CAD">
        <w:t xml:space="preserve"> of </w:t>
      </w:r>
      <w:r>
        <w:t>canines</w:t>
      </w:r>
      <w:r w:rsidR="00DC3CAD">
        <w:t xml:space="preserve"> in </w:t>
      </w:r>
      <w:r w:rsidR="00700AD3">
        <w:t>a</w:t>
      </w:r>
      <w:r w:rsidR="00DC3CAD">
        <w:t xml:space="preserve"> pod is</w:t>
      </w:r>
      <w:r w:rsidR="006F198E">
        <w:t xml:space="preserve"> between</w:t>
      </w:r>
      <w:r w:rsidR="00307198">
        <w:t xml:space="preserve"> 6 to</w:t>
      </w:r>
      <w:r w:rsidR="00DC3CAD">
        <w:t xml:space="preserve"> 8.  This decreases noise and stress for our guests.</w:t>
      </w:r>
      <w:r w:rsidR="0041296D">
        <w:t xml:space="preserve"> </w:t>
      </w:r>
      <w:r w:rsidR="00CC3F45">
        <w:t xml:space="preserve">The suites measure </w:t>
      </w:r>
      <w:r w:rsidR="00DC3CAD">
        <w:t xml:space="preserve">a spacious </w:t>
      </w:r>
      <w:r w:rsidR="00CC3F45">
        <w:t>4 by 6 feet</w:t>
      </w:r>
      <w:r w:rsidR="0041296D">
        <w:t xml:space="preserve">, </w:t>
      </w:r>
      <w:r w:rsidR="00DC3CAD">
        <w:t>and</w:t>
      </w:r>
      <w:r w:rsidR="00D4319A">
        <w:t xml:space="preserve"> a pet cot </w:t>
      </w:r>
      <w:r w:rsidR="00DA4B70">
        <w:t xml:space="preserve">is </w:t>
      </w:r>
      <w:r w:rsidR="00D4319A">
        <w:t>provided</w:t>
      </w:r>
      <w:r w:rsidR="006F20D0">
        <w:t xml:space="preserve"> for pets to </w:t>
      </w:r>
      <w:r w:rsidR="00DA4B70">
        <w:t xml:space="preserve">be able to </w:t>
      </w:r>
      <w:r w:rsidR="006F20D0">
        <w:t>sleep off of the floor</w:t>
      </w:r>
      <w:r w:rsidR="00D4319A">
        <w:t>.</w:t>
      </w:r>
      <w:r w:rsidR="00CC3F45">
        <w:t xml:space="preserve"> Each </w:t>
      </w:r>
      <w:r w:rsidR="00417993">
        <w:t>pod</w:t>
      </w:r>
      <w:r w:rsidR="00CC3F45">
        <w:t xml:space="preserve"> </w:t>
      </w:r>
      <w:r w:rsidR="0041296D">
        <w:t>is climate-</w:t>
      </w:r>
      <w:r w:rsidR="00DC3CAD">
        <w:t xml:space="preserve">controlled, </w:t>
      </w:r>
      <w:r w:rsidR="00CC3F45">
        <w:t xml:space="preserve">has an outside window, </w:t>
      </w:r>
      <w:r w:rsidR="00DA4B70">
        <w:t xml:space="preserve">a </w:t>
      </w:r>
      <w:r w:rsidR="00CC3F45">
        <w:t>TV, music</w:t>
      </w:r>
      <w:r w:rsidR="00DC3CAD">
        <w:t>, sound absorbing panels</w:t>
      </w:r>
      <w:r w:rsidR="00DA4B70">
        <w:t>,</w:t>
      </w:r>
      <w:r w:rsidR="00DC3CAD">
        <w:t xml:space="preserve"> and an air exchange system</w:t>
      </w:r>
      <w:r w:rsidR="00CC3F45">
        <w:t xml:space="preserve">. </w:t>
      </w:r>
      <w:r w:rsidR="00635DC3">
        <w:t>We feed Purina EN</w:t>
      </w:r>
      <w:r w:rsidR="00DA4B70">
        <w:t xml:space="preserve"> (a gastrointestinal diet)</w:t>
      </w:r>
      <w:r w:rsidR="00635DC3">
        <w:t xml:space="preserve"> if </w:t>
      </w:r>
      <w:r w:rsidR="008A2945">
        <w:t xml:space="preserve">our </w:t>
      </w:r>
      <w:r w:rsidR="00FA5F53">
        <w:t>g</w:t>
      </w:r>
      <w:r w:rsidR="008A2945">
        <w:t>uest</w:t>
      </w:r>
      <w:r w:rsidR="00C24C1E">
        <w:t xml:space="preserve"> arrives</w:t>
      </w:r>
      <w:r w:rsidR="008A2945">
        <w:t xml:space="preserve"> without </w:t>
      </w:r>
      <w:r w:rsidR="00DA4B70">
        <w:t>his or her</w:t>
      </w:r>
      <w:r w:rsidR="008A2945">
        <w:t xml:space="preserve"> own</w:t>
      </w:r>
      <w:r w:rsidR="00DA4B70">
        <w:t xml:space="preserve"> food.  Fresh water is provided, and housekeeping and sanitizing is done daily. </w:t>
      </w:r>
    </w:p>
    <w:p w14:paraId="40F76A86" w14:textId="58468298" w:rsidR="00307198" w:rsidRDefault="00307198" w:rsidP="006A6719">
      <w:r>
        <w:t xml:space="preserve">Outside, our </w:t>
      </w:r>
      <w:r w:rsidR="00C24C1E">
        <w:t>g</w:t>
      </w:r>
      <w:r w:rsidR="00DA4B70">
        <w:t>uests enjoy a spacious fenced-</w:t>
      </w:r>
      <w:r>
        <w:t>in yard, large trees for shade</w:t>
      </w:r>
      <w:r w:rsidR="00DA4B70">
        <w:t>,</w:t>
      </w:r>
      <w:r>
        <w:t xml:space="preserve"> and a scenic pond</w:t>
      </w:r>
      <w:r w:rsidR="00DA4B70">
        <w:t xml:space="preserve"> (though not physically accessible)</w:t>
      </w:r>
      <w:r>
        <w:t xml:space="preserve">. </w:t>
      </w:r>
      <w:r w:rsidR="00700AD3" w:rsidRPr="00700AD3">
        <w:t xml:space="preserve">Outdoor bathroom breaks and group play </w:t>
      </w:r>
      <w:r w:rsidR="006F198E">
        <w:t>are</w:t>
      </w:r>
      <w:r w:rsidR="00700AD3" w:rsidRPr="00700AD3">
        <w:t xml:space="preserve"> monitored by our staff members.  Please </w:t>
      </w:r>
      <w:r w:rsidR="00DA4B70">
        <w:t>let us know if your pets are</w:t>
      </w:r>
      <w:r w:rsidR="00700AD3" w:rsidRPr="00700AD3">
        <w:t xml:space="preserve"> well socialized and allowed to play with other dogs</w:t>
      </w:r>
      <w:r w:rsidR="00635DC3">
        <w:t xml:space="preserve"> or if they are better with </w:t>
      </w:r>
      <w:r w:rsidR="008A2945">
        <w:t>one-on-one</w:t>
      </w:r>
      <w:r w:rsidR="00635DC3">
        <w:t xml:space="preserve"> playtime</w:t>
      </w:r>
      <w:r w:rsidR="00700AD3" w:rsidRPr="00700AD3">
        <w:t>.</w:t>
      </w:r>
      <w:r w:rsidR="006F198E">
        <w:t xml:space="preserve"> </w:t>
      </w:r>
      <w:r w:rsidR="0041296D">
        <w:t>**</w:t>
      </w:r>
      <w:r w:rsidR="006F198E">
        <w:t xml:space="preserve">Also let </w:t>
      </w:r>
      <w:r w:rsidR="00CB566A">
        <w:t>our staff</w:t>
      </w:r>
      <w:r w:rsidR="006F198E">
        <w:t xml:space="preserve"> know if your dog has been known to jump or climb </w:t>
      </w:r>
      <w:r w:rsidR="00CB566A">
        <w:t>fences. *</w:t>
      </w:r>
      <w:r w:rsidR="0041296D">
        <w:t>*</w:t>
      </w:r>
    </w:p>
    <w:p w14:paraId="03EC0A2B" w14:textId="792EC8D2" w:rsidR="00307198" w:rsidRDefault="00307198" w:rsidP="006A6719">
      <w:r>
        <w:t xml:space="preserve">Cat boarding </w:t>
      </w:r>
      <w:r w:rsidR="00DA4B70">
        <w:t xml:space="preserve">has a separate </w:t>
      </w:r>
      <w:r w:rsidR="00D4319A">
        <w:t>room</w:t>
      </w:r>
      <w:r>
        <w:t xml:space="preserve"> with </w:t>
      </w:r>
      <w:r w:rsidR="00D4319A">
        <w:t xml:space="preserve">multi-level suites </w:t>
      </w:r>
      <w:r w:rsidR="00DA4B70">
        <w:t>and</w:t>
      </w:r>
      <w:r w:rsidR="00D4319A">
        <w:t xml:space="preserve"> separate litterbox area</w:t>
      </w:r>
      <w:r w:rsidR="00DA4B70">
        <w:t>s within each cat suite</w:t>
      </w:r>
      <w:r w:rsidR="00D4319A">
        <w:t xml:space="preserve">.  Our feline </w:t>
      </w:r>
      <w:r w:rsidR="00C24C1E">
        <w:t>g</w:t>
      </w:r>
      <w:r w:rsidR="00D4319A">
        <w:t xml:space="preserve">uests enjoy a room with an outside window, pheromone diffusers, and </w:t>
      </w:r>
      <w:r w:rsidR="0041296D">
        <w:t xml:space="preserve">a </w:t>
      </w:r>
      <w:r w:rsidR="00D4319A">
        <w:t xml:space="preserve">cat tree. </w:t>
      </w:r>
    </w:p>
    <w:p w14:paraId="6DF4D2B3" w14:textId="72EC5EB1" w:rsidR="00ED31CB" w:rsidRDefault="00ED31CB" w:rsidP="006A6719">
      <w:r>
        <w:t xml:space="preserve">We will do our best to keep you updated via </w:t>
      </w:r>
      <w:r w:rsidR="002F4C20">
        <w:t xml:space="preserve">our app or </w:t>
      </w:r>
      <w:r w:rsidR="00DA4B70">
        <w:t xml:space="preserve">by </w:t>
      </w:r>
      <w:r w:rsidR="002F4C20">
        <w:t>text</w:t>
      </w:r>
      <w:r w:rsidR="00782ECF">
        <w:t xml:space="preserve"> messages. </w:t>
      </w:r>
      <w:r w:rsidR="00C24C1E">
        <w:t xml:space="preserve">Please download our app if you have not already! </w:t>
      </w:r>
    </w:p>
    <w:p w14:paraId="14623B45" w14:textId="77777777" w:rsidR="00DF5D3C" w:rsidRDefault="00D4319A" w:rsidP="00DF5D3C">
      <w:pPr>
        <w:spacing w:after="0" w:line="240" w:lineRule="auto"/>
      </w:pPr>
      <w:r w:rsidRPr="00A904AF">
        <w:rPr>
          <w:i/>
          <w:iCs/>
        </w:rPr>
        <w:t xml:space="preserve">Our boarding facility is not set up to house </w:t>
      </w:r>
      <w:r w:rsidRPr="00DA4B70">
        <w:rPr>
          <w:i/>
          <w:iCs/>
          <w:u w:val="single"/>
        </w:rPr>
        <w:t>aggressive or overly fearful pets</w:t>
      </w:r>
      <w:r w:rsidRPr="00DA4B70">
        <w:rPr>
          <w:u w:val="single"/>
        </w:rPr>
        <w:t>.</w:t>
      </w:r>
      <w:r w:rsidRPr="00DA4B70">
        <w:t xml:space="preserve"> </w:t>
      </w:r>
      <w:r w:rsidR="002C721B" w:rsidRPr="00DA4B70">
        <w:t xml:space="preserve"> </w:t>
      </w:r>
      <w:r w:rsidR="002C721B">
        <w:t>Our dog guests</w:t>
      </w:r>
      <w:r w:rsidR="00DA4B70">
        <w:t xml:space="preserve"> must accept our staff entering their</w:t>
      </w:r>
      <w:r w:rsidR="002C721B">
        <w:t xml:space="preserve"> suite and applying a lead without biting, growling, or attacking our team members. </w:t>
      </w:r>
      <w:r w:rsidR="00635DC3">
        <w:t xml:space="preserve"> Our feline guests must allow our staff to open their </w:t>
      </w:r>
      <w:r w:rsidR="00DA4B70">
        <w:t xml:space="preserve">suite </w:t>
      </w:r>
      <w:r w:rsidR="00635DC3">
        <w:t>door, feed and water without biting, scratching</w:t>
      </w:r>
      <w:r w:rsidR="00DA4B70">
        <w:t>,</w:t>
      </w:r>
      <w:r w:rsidR="00635DC3">
        <w:t xml:space="preserve"> or attacking our team members. </w:t>
      </w:r>
    </w:p>
    <w:p w14:paraId="241723BA" w14:textId="723F690E" w:rsidR="006A6719" w:rsidRDefault="00DF5D3C" w:rsidP="00DF5D3C">
      <w:pPr>
        <w:spacing w:after="0" w:line="240" w:lineRule="auto"/>
      </w:pPr>
      <w:r>
        <w:t>*</w:t>
      </w:r>
      <w:r w:rsidRPr="009510B4">
        <w:t xml:space="preserve">It should be noted that if unaltered </w:t>
      </w:r>
      <w:r>
        <w:t>pets (</w:t>
      </w:r>
      <w:proofErr w:type="gramStart"/>
      <w:r w:rsidR="00CB566A">
        <w:t>i.e.</w:t>
      </w:r>
      <w:proofErr w:type="gramEnd"/>
      <w:r>
        <w:t xml:space="preserve"> not spayed or neutered) </w:t>
      </w:r>
      <w:r w:rsidRPr="009510B4">
        <w:t>go into heat or become aggressive</w:t>
      </w:r>
      <w:r>
        <w:t>,</w:t>
      </w:r>
      <w:r w:rsidRPr="009510B4">
        <w:t xml:space="preserve"> SRVH reserves the right to request that you make arrangements to have your pet picked up. If arrangements cannot be made</w:t>
      </w:r>
      <w:r>
        <w:t>,</w:t>
      </w:r>
      <w:r w:rsidRPr="009510B4">
        <w:t xml:space="preserve"> an additional charge of $45 per night will be incurred for the additional care your pet will need.</w:t>
      </w:r>
    </w:p>
    <w:p w14:paraId="4926958C" w14:textId="77777777" w:rsidR="00DF5D3C" w:rsidRPr="00CC3F45" w:rsidRDefault="00DF5D3C" w:rsidP="00DF5D3C">
      <w:pPr>
        <w:spacing w:after="0" w:line="240" w:lineRule="auto"/>
      </w:pPr>
    </w:p>
    <w:p w14:paraId="0A290797" w14:textId="74AE7A09" w:rsidR="006A6719" w:rsidRPr="00A1581C" w:rsidRDefault="006A6719" w:rsidP="006A6719">
      <w:pPr>
        <w:rPr>
          <w:b/>
          <w:bCs/>
        </w:rPr>
      </w:pPr>
      <w:r w:rsidRPr="00A1581C">
        <w:rPr>
          <w:b/>
          <w:bCs/>
        </w:rPr>
        <w:t>BOARDING RULES &amp; POLICIES</w:t>
      </w:r>
    </w:p>
    <w:p w14:paraId="6314DBA8" w14:textId="0BAB7FD2" w:rsidR="006A6719" w:rsidRDefault="006A6719" w:rsidP="006A6719">
      <w:r>
        <w:t xml:space="preserve">All pets must be seen </w:t>
      </w:r>
      <w:r w:rsidR="00DA4B70">
        <w:t>prior to their stay</w:t>
      </w:r>
      <w:r w:rsidR="00510BFC">
        <w:t>,</w:t>
      </w:r>
      <w:r w:rsidR="00DA4B70">
        <w:t xml:space="preserve"> </w:t>
      </w:r>
      <w:r>
        <w:t>or have been seen</w:t>
      </w:r>
      <w:r w:rsidR="00510BFC">
        <w:t>,</w:t>
      </w:r>
      <w:r>
        <w:t xml:space="preserve"> by one of our veterinarians </w:t>
      </w:r>
      <w:r w:rsidR="0041296D">
        <w:t>in the last</w:t>
      </w:r>
      <w:r>
        <w:t xml:space="preserve"> year for a wellness examination prior to be</w:t>
      </w:r>
      <w:r w:rsidR="0041296D">
        <w:t>ing</w:t>
      </w:r>
      <w:r>
        <w:t xml:space="preserve"> scheduled/allowed to board overnight</w:t>
      </w:r>
      <w:r w:rsidR="00DA4B70">
        <w:t xml:space="preserve"> or for day-boarding</w:t>
      </w:r>
      <w:r>
        <w:t>. Thi</w:t>
      </w:r>
      <w:r w:rsidR="00DA4B70">
        <w:t>s is not only to establish the doctor/p</w:t>
      </w:r>
      <w:r>
        <w:t xml:space="preserve">atient relationship and </w:t>
      </w:r>
      <w:r w:rsidR="00DA4B70">
        <w:t xml:space="preserve">for us to review records </w:t>
      </w:r>
      <w:r>
        <w:t xml:space="preserve">but also to </w:t>
      </w:r>
      <w:r w:rsidR="00DA4B70">
        <w:t>en</w:t>
      </w:r>
      <w:r>
        <w:t>sure the safety of your pet and our staff.</w:t>
      </w:r>
    </w:p>
    <w:p w14:paraId="1220CE6F" w14:textId="77777777" w:rsidR="00510BFC" w:rsidRDefault="00BC7095" w:rsidP="00510BFC">
      <w:pPr>
        <w:spacing w:after="0"/>
      </w:pPr>
      <w:r>
        <w:t xml:space="preserve">If </w:t>
      </w:r>
      <w:r w:rsidR="00596242">
        <w:t xml:space="preserve">vaccines were </w:t>
      </w:r>
      <w:r>
        <w:t xml:space="preserve">not done by </w:t>
      </w:r>
      <w:r w:rsidR="006839DC">
        <w:t>SRVH, proof</w:t>
      </w:r>
      <w:r w:rsidR="006A6719">
        <w:t xml:space="preserve"> </w:t>
      </w:r>
      <w:r w:rsidR="00637569">
        <w:t>of</w:t>
      </w:r>
      <w:r w:rsidR="006A6719">
        <w:t xml:space="preserve"> vaccin</w:t>
      </w:r>
      <w:r w:rsidR="00637569">
        <w:t>es</w:t>
      </w:r>
      <w:r w:rsidR="006A6719">
        <w:t xml:space="preserve"> by a veterinarian </w:t>
      </w:r>
      <w:r w:rsidR="00637569">
        <w:t>must be provided</w:t>
      </w:r>
      <w:r w:rsidR="006839DC">
        <w:t xml:space="preserve">. </w:t>
      </w:r>
    </w:p>
    <w:p w14:paraId="7784172B" w14:textId="77777777" w:rsidR="00510BFC" w:rsidRDefault="00DA4B70" w:rsidP="00510BFC">
      <w:pPr>
        <w:spacing w:after="0"/>
      </w:pPr>
      <w:r>
        <w:t>*We will accept vaccine records</w:t>
      </w:r>
      <w:r w:rsidR="00510BFC">
        <w:t xml:space="preserve"> from another veterinarian. However,</w:t>
      </w:r>
      <w:r>
        <w:t xml:space="preserve"> we cannot accept</w:t>
      </w:r>
      <w:r w:rsidR="006839DC">
        <w:t xml:space="preserve"> </w:t>
      </w:r>
      <w:r>
        <w:t>another facility’</w:t>
      </w:r>
      <w:r w:rsidR="0041296D">
        <w:t>s exam for that patient</w:t>
      </w:r>
      <w:r>
        <w:t xml:space="preserve">. </w:t>
      </w:r>
      <w:r w:rsidR="006839DC">
        <w:t>The following vaccines are required for our boarding facility</w:t>
      </w:r>
    </w:p>
    <w:p w14:paraId="323BB7E4" w14:textId="58C4CB9F" w:rsidR="006A6719" w:rsidRDefault="006E72D0" w:rsidP="00510BFC">
      <w:pPr>
        <w:spacing w:after="0"/>
      </w:pPr>
      <w:r>
        <w:t xml:space="preserve"> (</w:t>
      </w:r>
      <w:r w:rsidR="00510BFC">
        <w:t>This</w:t>
      </w:r>
      <w:r>
        <w:t xml:space="preserve"> includes pet’s coming in for a bath </w:t>
      </w:r>
      <w:r w:rsidR="00CC1F4D">
        <w:t>service</w:t>
      </w:r>
      <w:r>
        <w:t xml:space="preserve"> only)</w:t>
      </w:r>
      <w:r w:rsidR="006839DC">
        <w:t>:</w:t>
      </w:r>
    </w:p>
    <w:p w14:paraId="380A62F8" w14:textId="7819B2E0" w:rsidR="006A6719" w:rsidRDefault="00C24C1E" w:rsidP="0041296D">
      <w:pPr>
        <w:spacing w:after="0" w:line="240" w:lineRule="auto"/>
      </w:pPr>
      <w:r w:rsidRPr="00DF5D3C">
        <w:rPr>
          <w:u w:val="single"/>
        </w:rPr>
        <w:lastRenderedPageBreak/>
        <w:t>Canine</w:t>
      </w:r>
      <w:r w:rsidR="006A6719">
        <w:t>: Rabies, DAPP,</w:t>
      </w:r>
      <w:r w:rsidR="003B7752">
        <w:t xml:space="preserve"> Lepto,</w:t>
      </w:r>
      <w:r w:rsidR="006A6719">
        <w:t xml:space="preserve"> Bordetella</w:t>
      </w:r>
      <w:r w:rsidR="00A1581C">
        <w:t>,</w:t>
      </w:r>
      <w:r w:rsidR="008A2945">
        <w:t xml:space="preserve"> and</w:t>
      </w:r>
      <w:r w:rsidR="006A6719">
        <w:t xml:space="preserve"> Influenza</w:t>
      </w:r>
      <w:r w:rsidR="00DA4B70">
        <w:t xml:space="preserve"> vaccines</w:t>
      </w:r>
      <w:r w:rsidR="00510BFC">
        <w:t xml:space="preserve"> and a </w:t>
      </w:r>
      <w:r w:rsidR="00717A8F">
        <w:t xml:space="preserve">negative </w:t>
      </w:r>
      <w:r w:rsidR="00510BFC">
        <w:t>f</w:t>
      </w:r>
      <w:r w:rsidR="003C2FDC">
        <w:t>ecal</w:t>
      </w:r>
      <w:r w:rsidR="00717A8F">
        <w:t xml:space="preserve"> test in the last 6 months</w:t>
      </w:r>
      <w:r w:rsidR="00596242">
        <w:t>.</w:t>
      </w:r>
      <w:r w:rsidR="00596242" w:rsidRPr="00596242">
        <w:t xml:space="preserve"> Because we are first and foremost a hospital and we do have sick patients who come and go</w:t>
      </w:r>
      <w:r w:rsidR="001012D1">
        <w:t>,</w:t>
      </w:r>
      <w:r w:rsidR="00596242" w:rsidRPr="00596242">
        <w:t xml:space="preserve"> it is necessary and required that all vaccines must be fully updated</w:t>
      </w:r>
      <w:r w:rsidR="001012D1">
        <w:t xml:space="preserve"> (</w:t>
      </w:r>
      <w:r w:rsidR="00596242" w:rsidRPr="00596242">
        <w:t>including any necessary boosters</w:t>
      </w:r>
      <w:r w:rsidR="001012D1">
        <w:t>) at</w:t>
      </w:r>
      <w:r w:rsidR="00596242" w:rsidRPr="00596242">
        <w:t xml:space="preserve"> least </w:t>
      </w:r>
      <w:r w:rsidR="00596242" w:rsidRPr="00510BFC">
        <w:rPr>
          <w:b/>
          <w:bCs/>
        </w:rPr>
        <w:t>2 weeks prior</w:t>
      </w:r>
      <w:r w:rsidR="00596242" w:rsidRPr="00596242">
        <w:t xml:space="preserve"> to dropping </w:t>
      </w:r>
      <w:r w:rsidR="00596242">
        <w:t>your</w:t>
      </w:r>
      <w:r w:rsidR="00596242" w:rsidRPr="00596242">
        <w:t xml:space="preserve"> pet off for boarding.</w:t>
      </w:r>
      <w:r w:rsidR="001012D1">
        <w:t xml:space="preserve"> This policy is in place to protect our boarding pets.</w:t>
      </w:r>
    </w:p>
    <w:p w14:paraId="0183A654" w14:textId="4CDD84A6" w:rsidR="006A6719" w:rsidRDefault="00C24C1E" w:rsidP="0041296D">
      <w:pPr>
        <w:spacing w:after="0" w:line="240" w:lineRule="auto"/>
      </w:pPr>
      <w:r w:rsidRPr="00DF5D3C">
        <w:rPr>
          <w:u w:val="single"/>
        </w:rPr>
        <w:t>Feline</w:t>
      </w:r>
      <w:r w:rsidR="006A6719">
        <w:t xml:space="preserve">: </w:t>
      </w:r>
      <w:r w:rsidR="003B7752">
        <w:t>Rabies</w:t>
      </w:r>
      <w:r w:rsidR="006A6719">
        <w:t>, Feline Distemper (FVRCP)</w:t>
      </w:r>
      <w:r w:rsidR="00DA4B70">
        <w:t>,</w:t>
      </w:r>
      <w:r w:rsidR="006A6719">
        <w:t xml:space="preserve"> </w:t>
      </w:r>
      <w:r w:rsidR="003B7752">
        <w:t>FeLV</w:t>
      </w:r>
      <w:r w:rsidR="00510BFC">
        <w:t xml:space="preserve"> a</w:t>
      </w:r>
      <w:r w:rsidR="00717A8F">
        <w:t xml:space="preserve">nd a negative </w:t>
      </w:r>
      <w:r w:rsidR="00510BFC">
        <w:t>f</w:t>
      </w:r>
      <w:r w:rsidR="003C2FDC">
        <w:t>ecal</w:t>
      </w:r>
      <w:r w:rsidR="00717A8F">
        <w:t xml:space="preserve"> test within the last 6 months</w:t>
      </w:r>
      <w:r w:rsidR="003C2FDC">
        <w:t>.</w:t>
      </w:r>
      <w:r w:rsidR="00596242">
        <w:t xml:space="preserve"> Because we are first and foremost a hospital and we do have sick patients who come and go it is necessary and required that all vaccines must be fully updated, including any necessary boosters, as least </w:t>
      </w:r>
      <w:r w:rsidR="00596242" w:rsidRPr="00510BFC">
        <w:rPr>
          <w:b/>
          <w:bCs/>
        </w:rPr>
        <w:t>2 weeks prior</w:t>
      </w:r>
      <w:r w:rsidR="00596242">
        <w:t xml:space="preserve"> to dropping </w:t>
      </w:r>
      <w:r w:rsidR="001012D1">
        <w:t xml:space="preserve">your </w:t>
      </w:r>
      <w:r w:rsidR="00596242">
        <w:t>pet off for boarding</w:t>
      </w:r>
      <w:r w:rsidR="001012D1">
        <w:t xml:space="preserve">. </w:t>
      </w:r>
      <w:r w:rsidR="007444C2">
        <w:t xml:space="preserve"> </w:t>
      </w:r>
      <w:r w:rsidR="001012D1" w:rsidRPr="001012D1">
        <w:t>This policy is in place to protect our boarding pets.</w:t>
      </w:r>
    </w:p>
    <w:p w14:paraId="474A95C0" w14:textId="77777777" w:rsidR="0041296D" w:rsidRDefault="0041296D" w:rsidP="0041296D">
      <w:pPr>
        <w:spacing w:after="0" w:line="240" w:lineRule="auto"/>
      </w:pPr>
    </w:p>
    <w:p w14:paraId="32909D03" w14:textId="4AE9892B" w:rsidR="006A6719" w:rsidRDefault="007444C2" w:rsidP="006A6719">
      <w:r>
        <w:t>Our guests</w:t>
      </w:r>
      <w:r w:rsidR="006A6719">
        <w:t xml:space="preserve"> </w:t>
      </w:r>
      <w:r>
        <w:t>m</w:t>
      </w:r>
      <w:r w:rsidR="006A6719">
        <w:t>ust be free of fleas, ticks, and intestinal parasites.</w:t>
      </w:r>
      <w:r>
        <w:t xml:space="preserve">  A </w:t>
      </w:r>
      <w:r w:rsidRPr="00DF5D3C">
        <w:rPr>
          <w:u w:val="single"/>
        </w:rPr>
        <w:t>negative fecal</w:t>
      </w:r>
      <w:r w:rsidR="00561225" w:rsidRPr="00DF5D3C">
        <w:rPr>
          <w:u w:val="single"/>
        </w:rPr>
        <w:t xml:space="preserve"> test</w:t>
      </w:r>
      <w:r w:rsidRPr="00DF5D3C">
        <w:rPr>
          <w:u w:val="single"/>
        </w:rPr>
        <w:t xml:space="preserve"> within the last 6 months is required</w:t>
      </w:r>
      <w:r w:rsidR="00DA4B70">
        <w:t xml:space="preserve"> to decrease parasite exposure to </w:t>
      </w:r>
      <w:r>
        <w:t xml:space="preserve">our </w:t>
      </w:r>
      <w:r w:rsidR="00561225">
        <w:t xml:space="preserve">guests, </w:t>
      </w:r>
      <w:r w:rsidR="00DA4B70">
        <w:t xml:space="preserve">staff, </w:t>
      </w:r>
      <w:r>
        <w:t xml:space="preserve">and </w:t>
      </w:r>
      <w:r w:rsidR="00DA4B70">
        <w:t xml:space="preserve">hospital </w:t>
      </w:r>
      <w:r>
        <w:t>grounds.</w:t>
      </w:r>
      <w:r w:rsidR="006A6719">
        <w:t xml:space="preserve"> If </w:t>
      </w:r>
      <w:r>
        <w:t>parasites are</w:t>
      </w:r>
      <w:r w:rsidR="006A6719">
        <w:t xml:space="preserve"> found by our trained staff, </w:t>
      </w:r>
      <w:r w:rsidR="003B7752">
        <w:t>SRVH</w:t>
      </w:r>
      <w:r w:rsidR="006A6719">
        <w:t xml:space="preserve"> will treat </w:t>
      </w:r>
      <w:r w:rsidR="00DA4B70">
        <w:t>accordingly</w:t>
      </w:r>
      <w:r w:rsidR="006A6719">
        <w:t xml:space="preserve"> at the owner's expense</w:t>
      </w:r>
      <w:r>
        <w:t>.</w:t>
      </w:r>
    </w:p>
    <w:p w14:paraId="70E45447" w14:textId="4D77BCFC" w:rsidR="006A6719" w:rsidRDefault="003B7752" w:rsidP="00DF5D3C">
      <w:pPr>
        <w:spacing w:after="0" w:line="240" w:lineRule="auto"/>
      </w:pPr>
      <w:r>
        <w:t>SRVH</w:t>
      </w:r>
      <w:r w:rsidR="006A6719">
        <w:t xml:space="preserve"> reserves the right not to perform or refuse services as needed, based on different factors such as</w:t>
      </w:r>
      <w:r w:rsidR="00DA4B70">
        <w:t>—but not limited to—sa</w:t>
      </w:r>
      <w:r w:rsidR="006A6719">
        <w:t>fety</w:t>
      </w:r>
      <w:r w:rsidR="0002123D">
        <w:t>, health</w:t>
      </w:r>
      <w:r w:rsidR="00DA4B70">
        <w:t xml:space="preserve">, and/or behavior of the animal. </w:t>
      </w:r>
    </w:p>
    <w:p w14:paraId="02822B7C" w14:textId="68163D51" w:rsidR="006A6719" w:rsidRDefault="00DF5D3C" w:rsidP="0041296D">
      <w:pPr>
        <w:spacing w:after="0" w:line="240" w:lineRule="auto"/>
      </w:pPr>
      <w:r>
        <w:t>**Changes in b</w:t>
      </w:r>
      <w:r w:rsidR="006A6719">
        <w:t>eha</w:t>
      </w:r>
      <w:r>
        <w:t>vior: Please keep in mind that a p</w:t>
      </w:r>
      <w:r w:rsidR="006A6719">
        <w:t>et's temperament can change over time</w:t>
      </w:r>
      <w:r>
        <w:t>,</w:t>
      </w:r>
      <w:r w:rsidR="006A6719">
        <w:t xml:space="preserve"> and</w:t>
      </w:r>
      <w:r>
        <w:t xml:space="preserve"> it</w:t>
      </w:r>
      <w:r w:rsidR="006A6719">
        <w:t xml:space="preserve"> may become necessary to reassess </w:t>
      </w:r>
      <w:r>
        <w:t>his or her</w:t>
      </w:r>
      <w:r w:rsidR="006A6719">
        <w:t xml:space="preserve"> ability to use our boarding facility.</w:t>
      </w:r>
    </w:p>
    <w:p w14:paraId="21D014B1" w14:textId="77777777" w:rsidR="00DF5D3C" w:rsidRDefault="00DF5D3C" w:rsidP="00DF5D3C">
      <w:pPr>
        <w:spacing w:after="0" w:line="240" w:lineRule="auto"/>
        <w:ind w:firstLine="720"/>
      </w:pPr>
    </w:p>
    <w:p w14:paraId="56CADD55" w14:textId="565EF37C" w:rsidR="006A6719" w:rsidRDefault="003B7752" w:rsidP="006A6719">
      <w:r>
        <w:t>SRVH</w:t>
      </w:r>
      <w:r w:rsidR="006A6719">
        <w:t xml:space="preserve"> may capture pictures/videos of </w:t>
      </w:r>
      <w:r w:rsidR="00DF5D3C">
        <w:t>your</w:t>
      </w:r>
      <w:r w:rsidR="006A6719">
        <w:t xml:space="preserve"> pet, </w:t>
      </w:r>
      <w:r w:rsidR="00DF5D3C">
        <w:t>his or her</w:t>
      </w:r>
      <w:r w:rsidR="006A6719">
        <w:t xml:space="preserve"> owners or owner's agent while on </w:t>
      </w:r>
      <w:r w:rsidR="00DF5D3C">
        <w:t xml:space="preserve">the </w:t>
      </w:r>
      <w:r w:rsidR="006A6719">
        <w:t xml:space="preserve">premises, and </w:t>
      </w:r>
      <w:r w:rsidR="00DF5D3C">
        <w:t xml:space="preserve">we </w:t>
      </w:r>
      <w:r w:rsidR="006A6719">
        <w:t xml:space="preserve">may use, reuse, and publish such pictures/videos on social media platforms, </w:t>
      </w:r>
      <w:r w:rsidR="00DF5D3C">
        <w:t xml:space="preserve">our clinic </w:t>
      </w:r>
      <w:r w:rsidR="006A6719">
        <w:t xml:space="preserve">website, and/or clinic use for marketing purposes. </w:t>
      </w:r>
      <w:r w:rsidR="00AE4F9B">
        <w:t>Clients</w:t>
      </w:r>
      <w:r w:rsidR="006A6719">
        <w:t xml:space="preserve"> release </w:t>
      </w:r>
      <w:r>
        <w:t>SRVH</w:t>
      </w:r>
      <w:r w:rsidR="006A6719">
        <w:t xml:space="preserve"> from any demands arising out of the use of such images or video</w:t>
      </w:r>
      <w:r w:rsidR="00DF5D3C">
        <w:t xml:space="preserve">s without limitation and </w:t>
      </w:r>
      <w:r w:rsidR="006A6719">
        <w:t>all claims for libel or invasion of privacy.</w:t>
      </w:r>
    </w:p>
    <w:p w14:paraId="1CE73251" w14:textId="20DDB719" w:rsidR="00FA5F53" w:rsidRDefault="006A6719" w:rsidP="006A6719">
      <w:r w:rsidRPr="00DF5D3C">
        <w:rPr>
          <w:u w:val="single"/>
        </w:rPr>
        <w:t>Personal Items</w:t>
      </w:r>
      <w:r>
        <w:t xml:space="preserve">: </w:t>
      </w:r>
      <w:r w:rsidR="00DF5D3C">
        <w:t>Our b</w:t>
      </w:r>
      <w:r w:rsidR="003B7752">
        <w:t>oarding</w:t>
      </w:r>
      <w:r>
        <w:t xml:space="preserve"> facility is set up to offer your pet the comforts of home such as beds and toys, thus eliminating the hassle of bringing those items from home.</w:t>
      </w:r>
      <w:r w:rsidR="003B7752">
        <w:t xml:space="preserve">  If you would like to bring bedding or toys SRVH is not responsible </w:t>
      </w:r>
      <w:r w:rsidR="0087242C">
        <w:t>for any damage to these items</w:t>
      </w:r>
      <w:r w:rsidR="002C7A3A">
        <w:t>.</w:t>
      </w:r>
    </w:p>
    <w:p w14:paraId="1A7F572F" w14:textId="0108D066" w:rsidR="006A6719" w:rsidRPr="00A1581C" w:rsidRDefault="006A6719" w:rsidP="006A6719">
      <w:pPr>
        <w:rPr>
          <w:b/>
          <w:bCs/>
        </w:rPr>
      </w:pPr>
      <w:r w:rsidRPr="00A1581C">
        <w:rPr>
          <w:b/>
          <w:bCs/>
        </w:rPr>
        <w:t>CANCELLATION &amp; NO-SHOW POLICY</w:t>
      </w:r>
    </w:p>
    <w:p w14:paraId="2240755A" w14:textId="477CA394" w:rsidR="006A6719" w:rsidRDefault="00DF5D3C" w:rsidP="006A6719">
      <w:r>
        <w:t>A notice of 24 b</w:t>
      </w:r>
      <w:r w:rsidR="006A6719">
        <w:t xml:space="preserve">usiness hours </w:t>
      </w:r>
      <w:r>
        <w:t xml:space="preserve">in </w:t>
      </w:r>
      <w:r w:rsidR="006A6719">
        <w:t xml:space="preserve">advance is required </w:t>
      </w:r>
      <w:r>
        <w:t xml:space="preserve">for cancellation </w:t>
      </w:r>
      <w:r w:rsidR="006A6719">
        <w:t xml:space="preserve">during busy holiday seasons such as Memorial Day, 4th of July, Labor Day, Thanksgiving, Christmas, and New Year's </w:t>
      </w:r>
      <w:r>
        <w:t>Day. After hours, weekends, and holiday</w:t>
      </w:r>
      <w:r w:rsidR="006A6719">
        <w:t xml:space="preserve"> communications are to be accepted and marked </w:t>
      </w:r>
      <w:r>
        <w:t xml:space="preserve">as </w:t>
      </w:r>
      <w:r w:rsidR="006A6719">
        <w:t>received on the next business day.</w:t>
      </w:r>
    </w:p>
    <w:p w14:paraId="5B90002A" w14:textId="0DEDB37D" w:rsidR="006A6719" w:rsidRDefault="006A6719" w:rsidP="006A6719">
      <w:r>
        <w:t>In the event a pet has more than 3 combi</w:t>
      </w:r>
      <w:r w:rsidR="00DF5D3C">
        <w:t>ned total cancellations and/or no-show appointments</w:t>
      </w:r>
      <w:r>
        <w:t xml:space="preserve">, </w:t>
      </w:r>
      <w:r w:rsidR="002C7A3A">
        <w:t>SRVH</w:t>
      </w:r>
      <w:r>
        <w:t xml:space="preserve"> reserves the right to require non-refundable prepayment for any future services.</w:t>
      </w:r>
    </w:p>
    <w:p w14:paraId="7EBAE8EB" w14:textId="6C32C3CC" w:rsidR="006A6719" w:rsidRDefault="00DF5D3C" w:rsidP="00DF5D3C">
      <w:pPr>
        <w:spacing w:after="0" w:line="240" w:lineRule="auto"/>
      </w:pPr>
      <w:r>
        <w:t xml:space="preserve">Check-in times are </w:t>
      </w:r>
      <w:r w:rsidR="006A6719">
        <w:t xml:space="preserve">roughly 10-15 minutes per pet.  Please plan </w:t>
      </w:r>
      <w:r w:rsidR="00EB4126">
        <w:t>accord</w:t>
      </w:r>
      <w:r w:rsidR="007D5018">
        <w:t>ingly</w:t>
      </w:r>
      <w:r w:rsidR="00EB4126">
        <w:t xml:space="preserve"> to</w:t>
      </w:r>
      <w:r w:rsidR="00920AE5">
        <w:t xml:space="preserve"> </w:t>
      </w:r>
      <w:r w:rsidR="00CA392B">
        <w:t>ensure we are taki</w:t>
      </w:r>
      <w:r>
        <w:t xml:space="preserve">ng excellent care of your pet’s </w:t>
      </w:r>
      <w:r w:rsidR="00866F2A">
        <w:t>needs</w:t>
      </w:r>
      <w:r w:rsidR="00CF04D9">
        <w:t xml:space="preserve"> by </w:t>
      </w:r>
      <w:r w:rsidR="007D5018">
        <w:t xml:space="preserve">spending </w:t>
      </w:r>
      <w:r w:rsidR="00083B23">
        <w:t>this</w:t>
      </w:r>
      <w:r w:rsidR="00866F2A">
        <w:t xml:space="preserve"> </w:t>
      </w:r>
      <w:r w:rsidR="00083B23">
        <w:t xml:space="preserve">time </w:t>
      </w:r>
      <w:r w:rsidR="00E57D7F">
        <w:t>with our boarding staff</w:t>
      </w:r>
      <w:r>
        <w:t xml:space="preserve"> to discuss paperwork and any questions you may have</w:t>
      </w:r>
      <w:r w:rsidR="00E57D7F">
        <w:t>.</w:t>
      </w:r>
    </w:p>
    <w:p w14:paraId="63868D82" w14:textId="3E294C34" w:rsidR="006A6719" w:rsidRDefault="006A6719" w:rsidP="00DF5D3C">
      <w:pPr>
        <w:spacing w:after="0" w:line="240" w:lineRule="auto"/>
      </w:pPr>
      <w:r>
        <w:t xml:space="preserve">We will always answer all </w:t>
      </w:r>
      <w:r w:rsidR="00DF5D3C">
        <w:t>of your</w:t>
      </w:r>
      <w:r>
        <w:t xml:space="preserve"> questions and make sure you are continuously informed. We pride ourselves in our quality of service and care and know you will appreciate it during drop-off as well as pick-up!</w:t>
      </w:r>
    </w:p>
    <w:p w14:paraId="18572E0D" w14:textId="77777777" w:rsidR="00DF5D3C" w:rsidRDefault="00DF5D3C" w:rsidP="00DF5D3C">
      <w:pPr>
        <w:spacing w:after="0" w:line="240" w:lineRule="auto"/>
      </w:pPr>
    </w:p>
    <w:p w14:paraId="395A4114" w14:textId="54BC7815" w:rsidR="006A6719" w:rsidRDefault="00DF5D3C" w:rsidP="006A6719">
      <w:r>
        <w:t>**</w:t>
      </w:r>
      <w:r w:rsidR="00FA5F53" w:rsidRPr="00DF5D3C">
        <w:rPr>
          <w:u w:val="single"/>
        </w:rPr>
        <w:t>Stones River Veterinary Hospital will not be offering pick up or drop off</w:t>
      </w:r>
      <w:r w:rsidR="00A1581C" w:rsidRPr="00DF5D3C">
        <w:rPr>
          <w:u w:val="single"/>
        </w:rPr>
        <w:t xml:space="preserve"> services</w:t>
      </w:r>
      <w:r w:rsidR="00FA5F53" w:rsidRPr="00DF5D3C">
        <w:rPr>
          <w:u w:val="single"/>
        </w:rPr>
        <w:t xml:space="preserve"> on Sunday</w:t>
      </w:r>
      <w:r w:rsidR="00A1581C">
        <w:t>.</w:t>
      </w:r>
      <w:r w:rsidR="00FA5F53">
        <w:t xml:space="preserve"> </w:t>
      </w:r>
    </w:p>
    <w:p w14:paraId="264F665B" w14:textId="77777777" w:rsidR="00725F44" w:rsidRDefault="00725F44" w:rsidP="006A6719">
      <w:pPr>
        <w:rPr>
          <w:b/>
          <w:bCs/>
        </w:rPr>
      </w:pPr>
    </w:p>
    <w:p w14:paraId="567F659F" w14:textId="7C3F5FE9" w:rsidR="006A6719" w:rsidRPr="00A1581C" w:rsidRDefault="006A6719" w:rsidP="006A6719">
      <w:pPr>
        <w:rPr>
          <w:b/>
          <w:bCs/>
        </w:rPr>
      </w:pPr>
      <w:r w:rsidRPr="00A1581C">
        <w:rPr>
          <w:b/>
          <w:bCs/>
        </w:rPr>
        <w:lastRenderedPageBreak/>
        <w:t>BOARDING PRICES</w:t>
      </w:r>
    </w:p>
    <w:p w14:paraId="6FF049D0" w14:textId="46E14A2F" w:rsidR="0023001B" w:rsidRDefault="0023001B" w:rsidP="00DF5D3C">
      <w:pPr>
        <w:spacing w:after="0" w:line="240" w:lineRule="auto"/>
      </w:pPr>
      <w:r w:rsidRPr="0023001B">
        <w:rPr>
          <w:u w:val="single"/>
        </w:rPr>
        <w:t>Canines</w:t>
      </w:r>
      <w:r>
        <w:t>: $68 per pet, per night</w:t>
      </w:r>
    </w:p>
    <w:p w14:paraId="706A57EE" w14:textId="2BE449CF" w:rsidR="006A6719" w:rsidRDefault="00717A8F" w:rsidP="00DF5D3C">
      <w:pPr>
        <w:spacing w:after="0" w:line="240" w:lineRule="auto"/>
      </w:pPr>
      <w:r>
        <w:t>*</w:t>
      </w:r>
      <w:r w:rsidR="002C7A3A">
        <w:t>An additional $45 will be charged on</w:t>
      </w:r>
      <w:r w:rsidR="00FF6F9B">
        <w:t xml:space="preserve"> the day of a</w:t>
      </w:r>
      <w:r w:rsidR="002C7A3A">
        <w:t xml:space="preserve"> holiday (New </w:t>
      </w:r>
      <w:r w:rsidR="00C0057E">
        <w:t>Year’s</w:t>
      </w:r>
      <w:r w:rsidR="002C7A3A">
        <w:t xml:space="preserve"> Day, Memorial Day, 4</w:t>
      </w:r>
      <w:r w:rsidR="002C7A3A" w:rsidRPr="002C7A3A">
        <w:rPr>
          <w:vertAlign w:val="superscript"/>
        </w:rPr>
        <w:t>th</w:t>
      </w:r>
      <w:r w:rsidR="002C7A3A">
        <w:t xml:space="preserve"> of July, Labor Day, Thanksgiving</w:t>
      </w:r>
      <w:r w:rsidR="00DF5D3C">
        <w:t>,</w:t>
      </w:r>
      <w:r w:rsidR="002C7A3A">
        <w:t xml:space="preserve"> and Christmas Day</w:t>
      </w:r>
      <w:r w:rsidR="00FF6F9B">
        <w:t>)</w:t>
      </w:r>
      <w:r w:rsidR="002C7A3A">
        <w:t xml:space="preserve"> </w:t>
      </w:r>
    </w:p>
    <w:p w14:paraId="3ABC3721" w14:textId="4AD42020" w:rsidR="006A6719" w:rsidRDefault="0023001B" w:rsidP="00DF5D3C">
      <w:pPr>
        <w:spacing w:after="0" w:line="240" w:lineRule="auto"/>
      </w:pPr>
      <w:r w:rsidRPr="0023001B">
        <w:rPr>
          <w:u w:val="single"/>
        </w:rPr>
        <w:t>Felines</w:t>
      </w:r>
      <w:r>
        <w:t>: $30 per pet per night</w:t>
      </w:r>
      <w:r w:rsidR="00DF5D3C">
        <w:t xml:space="preserve">; the same holiday pricing applies. </w:t>
      </w:r>
    </w:p>
    <w:p w14:paraId="7C714E70" w14:textId="5146C69A" w:rsidR="00336B26" w:rsidRDefault="00FD75B5" w:rsidP="00DF5D3C">
      <w:pPr>
        <w:spacing w:after="0" w:line="240" w:lineRule="auto"/>
      </w:pPr>
      <w:r>
        <w:t xml:space="preserve">Additional services (baths, nail trims, anal gland expression, veterinary exam/consultations) are available and will be charged </w:t>
      </w:r>
      <w:r w:rsidR="00F10F87">
        <w:t>in addition to boarding</w:t>
      </w:r>
      <w:r w:rsidR="00DF5D3C">
        <w:t xml:space="preserve"> if chosen or warranted</w:t>
      </w:r>
      <w:r>
        <w:t xml:space="preserve">. </w:t>
      </w:r>
      <w:r w:rsidR="0041296D">
        <w:t xml:space="preserve">Prices for services aside from boarding are as follows: </w:t>
      </w:r>
    </w:p>
    <w:p w14:paraId="233DD3B2" w14:textId="77777777" w:rsidR="0041296D" w:rsidRDefault="0041296D" w:rsidP="00DF5D3C">
      <w:pPr>
        <w:spacing w:after="0" w:line="240" w:lineRule="auto"/>
      </w:pPr>
    </w:p>
    <w:p w14:paraId="15EF0DA9" w14:textId="3BFCC723" w:rsidR="0041296D" w:rsidRDefault="0041296D" w:rsidP="00DF5D3C">
      <w:pPr>
        <w:spacing w:after="0" w:line="240" w:lineRule="auto"/>
      </w:pPr>
      <w:r>
        <w:t>Exam/consultation: $7</w:t>
      </w:r>
      <w:r w:rsidR="00CB566A">
        <w:t>8</w:t>
      </w:r>
      <w:r>
        <w:t>.50</w:t>
      </w:r>
    </w:p>
    <w:p w14:paraId="067ABA7B" w14:textId="79C01166" w:rsidR="0041296D" w:rsidRDefault="0041296D" w:rsidP="00DF5D3C">
      <w:pPr>
        <w:spacing w:after="0" w:line="240" w:lineRule="auto"/>
      </w:pPr>
      <w:r>
        <w:t>Express anal glands: $3</w:t>
      </w:r>
      <w:r w:rsidR="00DD4876">
        <w:t>8</w:t>
      </w:r>
    </w:p>
    <w:p w14:paraId="04AF83E4" w14:textId="30D0383A" w:rsidR="0041296D" w:rsidRDefault="0041296D" w:rsidP="00DF5D3C">
      <w:pPr>
        <w:spacing w:after="0" w:line="240" w:lineRule="auto"/>
      </w:pPr>
      <w:r>
        <w:t>Nail trim: $2</w:t>
      </w:r>
      <w:r w:rsidR="00DD4876">
        <w:t>7.00</w:t>
      </w:r>
    </w:p>
    <w:p w14:paraId="2EFDC0B1" w14:textId="1DDA8D80" w:rsidR="0041296D" w:rsidRDefault="0041296D" w:rsidP="00DF5D3C">
      <w:pPr>
        <w:spacing w:after="0" w:line="240" w:lineRule="auto"/>
      </w:pPr>
      <w:r>
        <w:t xml:space="preserve">Nail trim with </w:t>
      </w:r>
      <w:r w:rsidR="00CB566A">
        <w:t>Dremel</w:t>
      </w:r>
      <w:r>
        <w:t>: $4</w:t>
      </w:r>
      <w:r w:rsidR="00DD4876">
        <w:t>5.50</w:t>
      </w:r>
    </w:p>
    <w:p w14:paraId="4F78AE65" w14:textId="514EF444" w:rsidR="0041296D" w:rsidRDefault="0041296D" w:rsidP="00DF5D3C">
      <w:pPr>
        <w:spacing w:after="0" w:line="240" w:lineRule="auto"/>
      </w:pPr>
      <w:r>
        <w:t xml:space="preserve">Bathing (charges vary with </w:t>
      </w:r>
      <w:r w:rsidR="00CB566A">
        <w:t>size</w:t>
      </w:r>
      <w:r w:rsidR="0023001B">
        <w:t xml:space="preserve"> and weight </w:t>
      </w:r>
      <w:r>
        <w:t xml:space="preserve">of </w:t>
      </w:r>
      <w:r w:rsidR="0023001B">
        <w:t>the patient</w:t>
      </w:r>
      <w:r>
        <w:t>: $</w:t>
      </w:r>
      <w:r w:rsidR="0023001B">
        <w:t>35-100)</w:t>
      </w:r>
    </w:p>
    <w:p w14:paraId="658FB10D" w14:textId="577869F1" w:rsidR="0041296D" w:rsidRDefault="0041296D" w:rsidP="00DF5D3C">
      <w:pPr>
        <w:spacing w:after="0" w:line="240" w:lineRule="auto"/>
      </w:pPr>
      <w:r>
        <w:tab/>
        <w:t xml:space="preserve">**Please note that SRVH does not </w:t>
      </w:r>
      <w:r w:rsidR="00717A8F">
        <w:t>offer</w:t>
      </w:r>
      <w:r>
        <w:t xml:space="preserve"> grooming services. </w:t>
      </w:r>
    </w:p>
    <w:p w14:paraId="7DAE9346" w14:textId="2D54D666" w:rsidR="00FF3EB1" w:rsidRDefault="00FF3EB1" w:rsidP="00DF5D3C">
      <w:pPr>
        <w:spacing w:after="0" w:line="240" w:lineRule="auto"/>
      </w:pPr>
    </w:p>
    <w:p w14:paraId="2AB1C52C" w14:textId="103FB4EC" w:rsidR="00FF3EB1" w:rsidRDefault="00FF3EB1" w:rsidP="00DF5D3C">
      <w:pPr>
        <w:spacing w:after="0" w:line="240" w:lineRule="auto"/>
      </w:pPr>
      <w:r w:rsidRPr="0023001B">
        <w:rPr>
          <w:b/>
          <w:bCs/>
        </w:rPr>
        <w:t>DAY BOARDING</w:t>
      </w:r>
      <w:r>
        <w:t xml:space="preserve"> </w:t>
      </w:r>
      <w:r w:rsidR="00CB566A">
        <w:t>– 23.90$</w:t>
      </w:r>
      <w:r w:rsidR="00DD4876">
        <w:t xml:space="preserve"> </w:t>
      </w:r>
      <w:r>
        <w:t xml:space="preserve">Dropoff 7:00 am pick up before 5:00 pm </w:t>
      </w:r>
    </w:p>
    <w:sectPr w:rsidR="00FF3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40F3"/>
    <w:multiLevelType w:val="hybridMultilevel"/>
    <w:tmpl w:val="842AD890"/>
    <w:lvl w:ilvl="0" w:tplc="3336F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648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19"/>
    <w:rsid w:val="0002123D"/>
    <w:rsid w:val="0002295F"/>
    <w:rsid w:val="00027355"/>
    <w:rsid w:val="00083B23"/>
    <w:rsid w:val="001012D1"/>
    <w:rsid w:val="00136A9F"/>
    <w:rsid w:val="001B3AE4"/>
    <w:rsid w:val="0023001B"/>
    <w:rsid w:val="002C0551"/>
    <w:rsid w:val="002C721B"/>
    <w:rsid w:val="002C7A3A"/>
    <w:rsid w:val="002D6A93"/>
    <w:rsid w:val="002F4C20"/>
    <w:rsid w:val="00307198"/>
    <w:rsid w:val="00335C06"/>
    <w:rsid w:val="00336B26"/>
    <w:rsid w:val="00374305"/>
    <w:rsid w:val="003B7752"/>
    <w:rsid w:val="003C2FDC"/>
    <w:rsid w:val="0041296D"/>
    <w:rsid w:val="00417993"/>
    <w:rsid w:val="004F1DFD"/>
    <w:rsid w:val="00510BFC"/>
    <w:rsid w:val="00561225"/>
    <w:rsid w:val="00561B33"/>
    <w:rsid w:val="00596242"/>
    <w:rsid w:val="005D6DF0"/>
    <w:rsid w:val="00635DC3"/>
    <w:rsid w:val="00637569"/>
    <w:rsid w:val="006839DC"/>
    <w:rsid w:val="006A6719"/>
    <w:rsid w:val="006E5B17"/>
    <w:rsid w:val="006E72D0"/>
    <w:rsid w:val="006F198E"/>
    <w:rsid w:val="006F20D0"/>
    <w:rsid w:val="00700AD3"/>
    <w:rsid w:val="00717A8F"/>
    <w:rsid w:val="0072246B"/>
    <w:rsid w:val="00725F44"/>
    <w:rsid w:val="007444C2"/>
    <w:rsid w:val="00782ECF"/>
    <w:rsid w:val="007D5018"/>
    <w:rsid w:val="00866F2A"/>
    <w:rsid w:val="0087242C"/>
    <w:rsid w:val="008A2945"/>
    <w:rsid w:val="008A2F1D"/>
    <w:rsid w:val="00920AE5"/>
    <w:rsid w:val="00923071"/>
    <w:rsid w:val="009510B4"/>
    <w:rsid w:val="00A04355"/>
    <w:rsid w:val="00A1581C"/>
    <w:rsid w:val="00A904AF"/>
    <w:rsid w:val="00AE4F9B"/>
    <w:rsid w:val="00B53AC7"/>
    <w:rsid w:val="00B959A7"/>
    <w:rsid w:val="00BC7095"/>
    <w:rsid w:val="00C0057E"/>
    <w:rsid w:val="00C24C1E"/>
    <w:rsid w:val="00CA392B"/>
    <w:rsid w:val="00CB566A"/>
    <w:rsid w:val="00CC1F4D"/>
    <w:rsid w:val="00CC3F45"/>
    <w:rsid w:val="00CF04D9"/>
    <w:rsid w:val="00D13A79"/>
    <w:rsid w:val="00D2484F"/>
    <w:rsid w:val="00D4319A"/>
    <w:rsid w:val="00DA4B70"/>
    <w:rsid w:val="00DC3CAD"/>
    <w:rsid w:val="00DD4876"/>
    <w:rsid w:val="00DF5D3C"/>
    <w:rsid w:val="00E03321"/>
    <w:rsid w:val="00E574CB"/>
    <w:rsid w:val="00E57D7F"/>
    <w:rsid w:val="00E80382"/>
    <w:rsid w:val="00E93B46"/>
    <w:rsid w:val="00EB4126"/>
    <w:rsid w:val="00ED31CB"/>
    <w:rsid w:val="00F10F87"/>
    <w:rsid w:val="00F44D23"/>
    <w:rsid w:val="00FA5F53"/>
    <w:rsid w:val="00FD75B5"/>
    <w:rsid w:val="00FF05C1"/>
    <w:rsid w:val="00FF3EB1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E9D1"/>
  <w15:chartTrackingRefBased/>
  <w15:docId w15:val="{47E69EF3-D36C-430A-93D3-34E437F4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B14F592EBA24B8D91BB4A9F01E7EE" ma:contentTypeVersion="4" ma:contentTypeDescription="Create a new document." ma:contentTypeScope="" ma:versionID="631985396d1fcdf2a7bae5f247b57ad4">
  <xsd:schema xmlns:xsd="http://www.w3.org/2001/XMLSchema" xmlns:xs="http://www.w3.org/2001/XMLSchema" xmlns:p="http://schemas.microsoft.com/office/2006/metadata/properties" xmlns:ns3="5220f769-9236-4c5d-8471-607e6ca01fbd" targetNamespace="http://schemas.microsoft.com/office/2006/metadata/properties" ma:root="true" ma:fieldsID="79814310dab3f17c986d24477cee740e" ns3:_="">
    <xsd:import namespace="5220f769-9236-4c5d-8471-607e6ca01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0f769-9236-4c5d-8471-607e6ca01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58780-B14E-4A35-BC84-0E0492704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F2931-5AD1-4C96-A879-5DA312441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0f769-9236-4c5d-8471-607e6ca01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EBA48A-19A5-4036-9A14-FB204A67EA1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220f769-9236-4c5d-8471-607e6ca01f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Tepp</dc:creator>
  <cp:keywords/>
  <dc:description/>
  <cp:lastModifiedBy>Stones River</cp:lastModifiedBy>
  <cp:revision>15</cp:revision>
  <cp:lastPrinted>2022-11-21T16:31:00Z</cp:lastPrinted>
  <dcterms:created xsi:type="dcterms:W3CDTF">2022-09-14T11:55:00Z</dcterms:created>
  <dcterms:modified xsi:type="dcterms:W3CDTF">2023-03-10T13:28:00Z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0x010100232B14F592EBA24B8D91BB4A9F01E7EE</vt:lpwstr>
  </property>
</Properties>
</file>